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C" w:rsidRDefault="00D2240C">
      <w:r>
        <w:t>Oznámení</w:t>
      </w:r>
    </w:p>
    <w:p w:rsidR="00D2240C" w:rsidRDefault="00D2240C">
      <w:r>
        <w:t>Hejtman Jihomoravského kraje informuje občany,</w:t>
      </w:r>
      <w:r w:rsidR="00D9291A">
        <w:t xml:space="preserve"> </w:t>
      </w:r>
      <w:r>
        <w:t xml:space="preserve"> že</w:t>
      </w:r>
      <w:r w:rsidR="00D9291A">
        <w:t xml:space="preserve">  bylo dne </w:t>
      </w:r>
      <w:proofErr w:type="gramStart"/>
      <w:r>
        <w:t>25.</w:t>
      </w:r>
      <w:r w:rsidR="00D9291A">
        <w:t>dubna</w:t>
      </w:r>
      <w:proofErr w:type="gramEnd"/>
      <w:r w:rsidR="00D9291A">
        <w:t xml:space="preserve"> 2016 </w:t>
      </w:r>
      <w:r>
        <w:t xml:space="preserve">zahájeno veřejné projednání návrhu </w:t>
      </w:r>
      <w:r w:rsidRPr="00D2240C">
        <w:rPr>
          <w:b/>
        </w:rPr>
        <w:t>Zásad územního rozvoje Jihomoravského kraje a Vyhodnocení vlivů na udržitelný rozvoj území</w:t>
      </w:r>
      <w:r>
        <w:t xml:space="preserve"> (ZÚR JMK).  Oba dokumenty jsou podle výsledků společného jednání upraveny, můžete se s nimi seznámit na webové stránce věnované ZÚR JMK, na které je stejně jako při společném jednání kompletní dokumentace i webová aplikace sloužící k </w:t>
      </w:r>
      <w:proofErr w:type="gramStart"/>
      <w:r>
        <w:t>vyhledávání  informací</w:t>
      </w:r>
      <w:proofErr w:type="gramEnd"/>
      <w:r>
        <w:t xml:space="preserve">  o záměrech, které se dotýkají obcí. Aplikace byla nově rozšířena o možnost vyhledávání dle konkrétního záměru. Jihomoravský kraj nabízí možnost přímé elektronické komunikace pro podání připomínek nebo námitek prostřednictvím elektronického formuláře. Vše najdete na webu Jihomoravského kraje </w:t>
      </w:r>
      <w:hyperlink r:id="rId5" w:history="1">
        <w:r w:rsidRPr="005034AE">
          <w:rPr>
            <w:rStyle w:val="Hypertextovodkaz"/>
          </w:rPr>
          <w:t>www.kr-jihomoravsky.cz</w:t>
        </w:r>
      </w:hyperlink>
      <w:r>
        <w:t xml:space="preserve"> kliknutím na ZÚR JMK v zelené ploše. </w:t>
      </w:r>
    </w:p>
    <w:p w:rsidR="00D2240C" w:rsidRDefault="00D2240C">
      <w:r>
        <w:t>O návrhu zásad můžete diskutovat na veřejných jednáních, a to 1. června 2016 v Brně v kině Scala,</w:t>
      </w:r>
      <w:r w:rsidR="00D9291A">
        <w:t xml:space="preserve">2.6. v Břeclavi, </w:t>
      </w:r>
      <w:proofErr w:type="gramStart"/>
      <w:r w:rsidR="00D9291A">
        <w:t>3.6. v Hodoníně</w:t>
      </w:r>
      <w:proofErr w:type="gramEnd"/>
      <w:r w:rsidR="00D9291A">
        <w:t>, 6.6. v Blansku, 7.6. ve Vyškově a 8.6. ve Znojmě,</w:t>
      </w:r>
      <w:r>
        <w:t xml:space="preserve"> vždy od 14.00 hodin. Vaši připomínku nebo námitku můžete uplatnit do 15. června 2016.</w:t>
      </w:r>
    </w:p>
    <w:p w:rsidR="00D9291A" w:rsidRDefault="00D9291A"/>
    <w:p w:rsidR="00D9291A" w:rsidRDefault="00D9291A">
      <w:r>
        <w:t xml:space="preserve">                                                                                                                                Vladimír Novák </w:t>
      </w:r>
    </w:p>
    <w:p w:rsidR="00D9291A" w:rsidRDefault="00D9291A">
      <w:r>
        <w:t xml:space="preserve">                                                                                                                                  starosta obce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</w:t>
      </w:r>
    </w:p>
    <w:sectPr w:rsidR="00D9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C"/>
    <w:rsid w:val="00205BAC"/>
    <w:rsid w:val="00D2240C"/>
    <w:rsid w:val="00D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-jihomorav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2016-05-19T10:34:00Z</dcterms:created>
  <dcterms:modified xsi:type="dcterms:W3CDTF">2016-05-19T10:51:00Z</dcterms:modified>
</cp:coreProperties>
</file>